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24" w:rsidRDefault="00CD6EFB" w:rsidP="00CF382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824" w:rsidRDefault="00ED7455" w:rsidP="00CF3824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2118360</wp:posOffset>
            </wp:positionH>
            <wp:positionV relativeFrom="margin">
              <wp:posOffset>300355</wp:posOffset>
            </wp:positionV>
            <wp:extent cx="1685925" cy="1685925"/>
            <wp:effectExtent l="19050" t="0" r="9525" b="0"/>
            <wp:wrapThrough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hrough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Default="00CF3824" w:rsidP="00CF3824">
      <w:pPr>
        <w:rPr>
          <w:rFonts w:ascii="TH NiramitIT๙" w:hAnsi="TH NiramitIT๙" w:cs="TH NiramitIT๙"/>
          <w:sz w:val="32"/>
          <w:szCs w:val="32"/>
        </w:rPr>
      </w:pPr>
    </w:p>
    <w:p w:rsidR="00CF3824" w:rsidRPr="00ED7455" w:rsidRDefault="00CF3824" w:rsidP="00CF3824">
      <w:pPr>
        <w:rPr>
          <w:rFonts w:ascii="TH NiramitIT๙" w:hAnsi="TH NiramitIT๙" w:cs="TH NiramitIT๙"/>
          <w:sz w:val="52"/>
          <w:szCs w:val="52"/>
        </w:rPr>
      </w:pPr>
    </w:p>
    <w:p w:rsidR="00CF3824" w:rsidRPr="00ED7455" w:rsidRDefault="00CF3824" w:rsidP="00ED745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>แผนปฏิบัติการลดการใช้พลังงาน</w:t>
      </w:r>
    </w:p>
    <w:p w:rsidR="00CF3824" w:rsidRPr="00ED7455" w:rsidRDefault="00CF3824" w:rsidP="00ED7455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>องค์การบริหารส่วนตำบล</w:t>
      </w:r>
      <w:r w:rsidR="00ED7455" w:rsidRPr="00ED7455">
        <w:rPr>
          <w:rFonts w:ascii="TH Sarabun New" w:hAnsi="TH Sarabun New" w:cs="TH Sarabun New"/>
          <w:b/>
          <w:bCs/>
          <w:sz w:val="52"/>
          <w:szCs w:val="52"/>
          <w:cs/>
        </w:rPr>
        <w:t>บางเสด็จ</w:t>
      </w: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</w:p>
    <w:p w:rsidR="00CF3824" w:rsidRPr="00ED7455" w:rsidRDefault="00ED7455" w:rsidP="00ED7455">
      <w:pPr>
        <w:jc w:val="center"/>
        <w:rPr>
          <w:rFonts w:ascii="TH Sarabun New" w:hAnsi="TH Sarabun New" w:cs="TH Sarabun New"/>
          <w:b/>
          <w:bCs/>
          <w:sz w:val="52"/>
          <w:szCs w:val="52"/>
          <w:cs/>
        </w:rPr>
      </w:pP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>ประจำปีงบประมาณ พ.ศ. ๒๕</w:t>
      </w:r>
      <w:r>
        <w:rPr>
          <w:rFonts w:ascii="TH Sarabun New" w:hAnsi="TH Sarabun New" w:cs="TH Sarabun New" w:hint="cs"/>
          <w:b/>
          <w:bCs/>
          <w:sz w:val="52"/>
          <w:szCs w:val="52"/>
          <w:cs/>
        </w:rPr>
        <w:t>๖๔</w:t>
      </w:r>
    </w:p>
    <w:p w:rsidR="00CF3824" w:rsidRPr="00ED7455" w:rsidRDefault="000C3218" w:rsidP="00CF3824">
      <w:pPr>
        <w:rPr>
          <w:rFonts w:ascii="TH Sarabun New" w:hAnsi="TH Sarabun New" w:cs="TH Sarabun New"/>
          <w:sz w:val="52"/>
          <w:szCs w:val="52"/>
        </w:rPr>
      </w:pPr>
      <w:r w:rsidRPr="00ED7455">
        <w:rPr>
          <w:rFonts w:ascii="TH Sarabun New" w:hAnsi="TH Sarabun New" w:cs="TH Sarabun New"/>
          <w:noProof/>
          <w:color w:val="0000FF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130810</wp:posOffset>
            </wp:positionV>
            <wp:extent cx="3813334" cy="2482850"/>
            <wp:effectExtent l="0" t="0" r="0" b="0"/>
            <wp:wrapNone/>
            <wp:docPr id="3" name="irc_mi" descr="http://umongcity.go.th/news%20system/upload_images/AyAAAAAAn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mongcity.go.th/news%20system/upload_images/AyAAAAAAn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34" cy="248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3824" w:rsidRPr="00ED7455" w:rsidRDefault="00CF3824" w:rsidP="00CF3824">
      <w:pPr>
        <w:rPr>
          <w:rFonts w:ascii="TH Sarabun New" w:hAnsi="TH Sarabun New" w:cs="TH Sarabun New"/>
          <w:sz w:val="52"/>
          <w:szCs w:val="52"/>
        </w:rPr>
      </w:pPr>
    </w:p>
    <w:p w:rsidR="00CF3824" w:rsidRPr="00ED7455" w:rsidRDefault="00CF3824" w:rsidP="00CF3824">
      <w:pPr>
        <w:rPr>
          <w:rFonts w:ascii="TH Sarabun New" w:hAnsi="TH Sarabun New" w:cs="TH Sarabun New"/>
          <w:sz w:val="52"/>
          <w:szCs w:val="52"/>
        </w:rPr>
      </w:pPr>
    </w:p>
    <w:p w:rsidR="00CF3824" w:rsidRPr="00ED7455" w:rsidRDefault="00CF3824" w:rsidP="00CF3824">
      <w:pPr>
        <w:rPr>
          <w:rFonts w:ascii="TH Sarabun New" w:hAnsi="TH Sarabun New" w:cs="TH Sarabun New"/>
          <w:sz w:val="52"/>
          <w:szCs w:val="52"/>
        </w:rPr>
      </w:pPr>
    </w:p>
    <w:p w:rsidR="00CF3824" w:rsidRPr="00ED7455" w:rsidRDefault="00CF3824" w:rsidP="00CF3824">
      <w:pPr>
        <w:rPr>
          <w:rFonts w:ascii="TH Sarabun New" w:hAnsi="TH Sarabun New" w:cs="TH Sarabun New"/>
          <w:sz w:val="52"/>
          <w:szCs w:val="52"/>
        </w:rPr>
      </w:pPr>
    </w:p>
    <w:p w:rsidR="00CF3824" w:rsidRPr="00ED7455" w:rsidRDefault="00CF3824" w:rsidP="00CF3824">
      <w:pPr>
        <w:jc w:val="right"/>
        <w:rPr>
          <w:rFonts w:ascii="TH Sarabun New" w:hAnsi="TH Sarabun New" w:cs="TH Sarabun New"/>
          <w:b/>
          <w:bCs/>
          <w:sz w:val="52"/>
          <w:szCs w:val="52"/>
        </w:rPr>
      </w:pPr>
    </w:p>
    <w:p w:rsidR="00CF3824" w:rsidRPr="00ED7455" w:rsidRDefault="00CF3824" w:rsidP="00CF3824">
      <w:pPr>
        <w:jc w:val="right"/>
        <w:rPr>
          <w:rFonts w:ascii="TH Sarabun New" w:hAnsi="TH Sarabun New" w:cs="TH Sarabun New"/>
          <w:b/>
          <w:bCs/>
          <w:sz w:val="52"/>
          <w:szCs w:val="52"/>
        </w:rPr>
      </w:pPr>
    </w:p>
    <w:p w:rsidR="00361C34" w:rsidRPr="00ED7455" w:rsidRDefault="00361C34" w:rsidP="00CF3824">
      <w:pPr>
        <w:jc w:val="right"/>
        <w:rPr>
          <w:rFonts w:ascii="TH Sarabun New" w:hAnsi="TH Sarabun New" w:cs="TH Sarabun New"/>
          <w:b/>
          <w:bCs/>
          <w:sz w:val="52"/>
          <w:szCs w:val="52"/>
        </w:rPr>
      </w:pPr>
    </w:p>
    <w:p w:rsidR="00CF3824" w:rsidRPr="00ED7455" w:rsidRDefault="00CF3824" w:rsidP="00CF3824">
      <w:pPr>
        <w:jc w:val="right"/>
        <w:rPr>
          <w:rFonts w:ascii="TH Sarabun New" w:hAnsi="TH Sarabun New" w:cs="TH Sarabun New"/>
          <w:b/>
          <w:bCs/>
          <w:sz w:val="52"/>
          <w:szCs w:val="52"/>
        </w:rPr>
      </w:pP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คณะทำงานลดการใช้พลังงาน </w:t>
      </w:r>
    </w:p>
    <w:p w:rsidR="00CF3824" w:rsidRPr="00ED7455" w:rsidRDefault="00CF3824" w:rsidP="00CF3824">
      <w:pPr>
        <w:jc w:val="right"/>
        <w:rPr>
          <w:rFonts w:ascii="TH Sarabun New" w:hAnsi="TH Sarabun New" w:cs="TH Sarabun New"/>
          <w:b/>
          <w:bCs/>
          <w:sz w:val="52"/>
          <w:szCs w:val="52"/>
        </w:rPr>
      </w:pP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>องค์การบริหารส่วนตำบล</w:t>
      </w:r>
      <w:r w:rsidR="00ED7455" w:rsidRPr="00ED7455">
        <w:rPr>
          <w:rFonts w:ascii="TH Sarabun New" w:hAnsi="TH Sarabun New" w:cs="TH Sarabun New"/>
          <w:b/>
          <w:bCs/>
          <w:sz w:val="52"/>
          <w:szCs w:val="52"/>
          <w:cs/>
        </w:rPr>
        <w:t>บางเสด็จ</w:t>
      </w: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 xml:space="preserve"> </w:t>
      </w:r>
    </w:p>
    <w:p w:rsidR="00CF3824" w:rsidRPr="00ED7455" w:rsidRDefault="00CF3824" w:rsidP="00CF3824">
      <w:pPr>
        <w:jc w:val="right"/>
        <w:rPr>
          <w:rFonts w:ascii="TH Sarabun New" w:hAnsi="TH Sarabun New" w:cs="TH Sarabun New"/>
          <w:b/>
          <w:bCs/>
          <w:sz w:val="52"/>
          <w:szCs w:val="52"/>
        </w:rPr>
      </w:pP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>อำเภอ</w:t>
      </w:r>
      <w:r w:rsidR="00ED7455" w:rsidRPr="00ED7455">
        <w:rPr>
          <w:rFonts w:ascii="TH Sarabun New" w:hAnsi="TH Sarabun New" w:cs="TH Sarabun New"/>
          <w:b/>
          <w:bCs/>
          <w:sz w:val="52"/>
          <w:szCs w:val="52"/>
          <w:cs/>
        </w:rPr>
        <w:t>ป่าโมก</w:t>
      </w:r>
      <w:r w:rsidRPr="00ED7455">
        <w:rPr>
          <w:rFonts w:ascii="TH Sarabun New" w:hAnsi="TH Sarabun New" w:cs="TH Sarabun New"/>
          <w:b/>
          <w:bCs/>
          <w:sz w:val="52"/>
          <w:szCs w:val="52"/>
          <w:cs/>
        </w:rPr>
        <w:t xml:space="preserve">  จังหวัด</w:t>
      </w:r>
      <w:r w:rsidR="00ED7455" w:rsidRPr="00ED7455">
        <w:rPr>
          <w:rFonts w:ascii="TH Sarabun New" w:hAnsi="TH Sarabun New" w:cs="TH Sarabun New" w:hint="cs"/>
          <w:b/>
          <w:bCs/>
          <w:sz w:val="52"/>
          <w:szCs w:val="52"/>
          <w:cs/>
        </w:rPr>
        <w:t>อ่างทอง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ED7455" w:rsidRDefault="00ED7455" w:rsidP="00CF3824">
      <w:pPr>
        <w:autoSpaceDE w:val="0"/>
        <w:autoSpaceDN w:val="0"/>
        <w:adjustRightInd w:val="0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คำนำ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ตามมติคณะรัฐมนตรี เมื่อวันที่ ๒๐ มีนาคม ๒๕๕๕  เห็นชอบให้หน่วยงานราชการดำเนินมาตรการลดใช้พลังงานลงให้ได้อย่างน้อย ๑๐</w:t>
      </w:r>
      <w:r>
        <w:rPr>
          <w:rFonts w:ascii="TH SarabunIT๙" w:hAnsi="TH SarabunIT๙" w:cs="TH SarabunIT๙"/>
          <w:sz w:val="36"/>
          <w:szCs w:val="36"/>
        </w:rPr>
        <w:t xml:space="preserve">% </w:t>
      </w:r>
      <w:r>
        <w:rPr>
          <w:rFonts w:ascii="TH SarabunIT๙" w:hAnsi="TH SarabunIT๙" w:cs="TH SarabunIT๙" w:hint="cs"/>
          <w:sz w:val="36"/>
          <w:szCs w:val="36"/>
          <w:cs/>
        </w:rPr>
        <w:t>เมื่อเทียบกับการใช้พลังงานปีที่ผ่านมา      เพื่อช่วยชาติลดภาระรายจ่ายในการนำเข้าน้ำมันจากแหล่งต่างประเทศ และจักได้กระตุ้นให้ภาคเอกชน ภาคประชาชนได้ตระหนักถึงความจำเป็นต้องร่วมมือกันใช้พลังงานอย่างรู้ค่า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z w:val="36"/>
          <w:szCs w:val="36"/>
          <w:cs/>
        </w:rPr>
        <w:t>บางเสด็จ</w:t>
      </w:r>
      <w:r>
        <w:rPr>
          <w:rFonts w:ascii="TH SarabunIT๙" w:hAnsi="TH SarabunIT๙" w:cs="TH SarabunIT๙"/>
          <w:sz w:val="36"/>
          <w:szCs w:val="36"/>
          <w:cs/>
        </w:rPr>
        <w:t>ได้ตระหนักถึงความสำคัญของการลดใช้พลังงาน  จึงได้จัดทำแผนปฏิบัติการลดการใช้พลังงานภาครัฐขึ้น เพื่อเป็นแนวทางในการประหยัดพลังงานขององค์การบริหารส่วนตำบล</w:t>
      </w:r>
      <w:r w:rsidR="00ED7455">
        <w:rPr>
          <w:rFonts w:ascii="TH SarabunIT๙" w:hAnsi="TH SarabunIT๙" w:cs="TH SarabunIT๙"/>
          <w:sz w:val="36"/>
          <w:szCs w:val="36"/>
          <w:cs/>
        </w:rPr>
        <w:t>บางเสด็จ</w:t>
      </w:r>
      <w:r>
        <w:rPr>
          <w:rFonts w:ascii="TH SarabunIT๙" w:hAnsi="TH SarabunIT๙" w:cs="TH SarabunIT๙"/>
          <w:sz w:val="36"/>
          <w:szCs w:val="36"/>
          <w:cs/>
        </w:rPr>
        <w:t>ให้เป็นไปในทิศทางเดียวกัน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ทั้งนี้ การปรับเปลี่ยนพฤติกรรมการใช้พลังงานเป็นการเพิ่มประสิทธิภาพการประหยัดพลังงานให้บรรลุวัตถุประสงค์ที่กำหนดไว้และบังเกิดผลเป็นรูปธรรม ซึ่งการลดใช้พลังงานให้เกิดผลสัมฤทธิ์ยิ่งขึ้นนั้น ต้องอาศัยความร่วมมือจากคณะผู้บริหาร ข้าราชการ ลูกจ้าง และบุคคลที่ปฏิบัติงานในองค์การบริหารส่วนตำบล</w:t>
      </w:r>
      <w:r w:rsidR="00ED7455">
        <w:rPr>
          <w:rFonts w:ascii="TH SarabunIT๙" w:hAnsi="TH SarabunIT๙" w:cs="TH SarabunIT๙"/>
          <w:sz w:val="36"/>
          <w:szCs w:val="36"/>
          <w:cs/>
        </w:rPr>
        <w:t>บางเสด็จ</w:t>
      </w:r>
      <w:r>
        <w:rPr>
          <w:rFonts w:ascii="TH SarabunIT๙" w:hAnsi="TH SarabunIT๙" w:cs="TH SarabunIT๙"/>
          <w:sz w:val="36"/>
          <w:szCs w:val="36"/>
          <w:cs/>
        </w:rPr>
        <w:t xml:space="preserve">  ช่วยกันรณรงค์ให้เกิดวินัยและสร้างจิตสำนึกในการประหยัดพลังงาน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เพื่อลดการใช้พลังงานให้เป็นไปตามเป้าหมายที่กำหนดไว้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คณะทำงานลดการใช้พลังงาน  </w:t>
      </w:r>
    </w:p>
    <w:p w:rsidR="00CF3824" w:rsidRDefault="00CF3824" w:rsidP="00CF3824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z w:val="36"/>
          <w:szCs w:val="36"/>
          <w:cs/>
        </w:rPr>
        <w:t>บางเสด็จ</w:t>
      </w:r>
      <w:r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แผนปฏิบัติการลดการใช้พลังงาน ขององค์การบริหารส่วนตำบล</w:t>
      </w:r>
      <w:r w:rsidR="00ED7455">
        <w:rPr>
          <w:rFonts w:ascii="TH SarabunIT๙" w:hAnsi="TH SarabunIT๙" w:cs="TH SarabunIT๙"/>
          <w:b/>
          <w:bCs/>
          <w:sz w:val="40"/>
          <w:szCs w:val="40"/>
          <w:cs/>
        </w:rPr>
        <w:t>บางเสด็จ</w:t>
      </w:r>
    </w:p>
    <w:p w:rsidR="00CF3824" w:rsidRDefault="00CF3824" w:rsidP="00CF3824">
      <w:pPr>
        <w:rPr>
          <w:rFonts w:ascii="TH SarabunIT๙" w:hAnsi="TH SarabunIT๙" w:cs="TH SarabunIT๙"/>
          <w:sz w:val="44"/>
          <w:szCs w:val="4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ที่มาหลักการและเหตุผล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ด้วยมติคณะรัฐมนตรีเมื่อวันที่</w:t>
      </w:r>
      <w:r>
        <w:rPr>
          <w:rFonts w:ascii="TH SarabunIT๙" w:hAnsi="TH SarabunIT๙" w:cs="TH SarabunIT๙"/>
          <w:sz w:val="32"/>
          <w:szCs w:val="32"/>
        </w:rPr>
        <w:t xml:space="preserve"> 20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</w:rPr>
        <w:t xml:space="preserve"> 2555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เห็นชอบให้หน่วยงานราชการดำเนินมาตรการลดใช้พลังงานลงให้ได้อย่างน้อย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 เพื่อช่วยชาติลดภาระรายจ่ายในการนำเข้าน้ำมันจากแหล่งต่างประเทศ และจักได้กระตุ้นให้ภาคเอกชน ภาคประชาชนได้ตระหนักถึงความจำเป็นต้องร่วมมือกันใช้พลังงานอย่างรู้ค่า</w:t>
      </w:r>
    </w:p>
    <w:p w:rsidR="00CF3824" w:rsidRDefault="00CF3824" w:rsidP="00CF3824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ดังนั้น เพื่อปฏิบัติตามมติคณะรัฐมนตรีดังกล่าวข้างต้น องค์การบริหารส่วนตำบล</w:t>
      </w:r>
      <w:r w:rsidR="00ED7455">
        <w:rPr>
          <w:rFonts w:ascii="TH SarabunIT๙" w:hAnsi="TH SarabunIT๙" w:cs="TH SarabunIT๙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ใน</w:t>
      </w:r>
      <w:r>
        <w:rPr>
          <w:rFonts w:ascii="TH SarabunIT๙" w:hAnsi="TH SarabunIT๙" w:cs="TH SarabunIT๙"/>
          <w:sz w:val="32"/>
          <w:szCs w:val="32"/>
          <w:cs/>
        </w:rPr>
        <w:t>ฐานะหน่วยงานราชการ ซึ่งตระหนักและให้ความสำคัญกับการดำเนินการตามนโยบายของรัฐบาล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และเพื่อให้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pacing w:val="10"/>
          <w:sz w:val="32"/>
          <w:szCs w:val="32"/>
          <w:cs/>
        </w:rPr>
        <w:t>สามารถลดการใช้พลังงานอย่างมีประสิทธิภาพได้อย่างต่อเนื่อง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สอดคล้องกับสภาพปัจจุบันและสถานการณ์ด้านพลังงานของประเทศ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จึงได้จัดทำแผนปฏิบัติการ   ลดการใช้พลังงานและมาตรการประหยัดพลังงาน ตลอดจนการติดตามประเมินผลการดำเนินงาน เพื่อให้บรรลุเป้าหมายของการลดปริมาณการใช้พลังงานอย่างน้อย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เมื่อเทียบกับการใช้พลังงานปีที่ผ่านมา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โดยต้องอาศัยความร่วมมือจากคณะผู้บริหาร ข้าราชการ ลูกจ้าง และบุคคลที่ปฏิบัติงานใน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ช่วยกันรณรงค์ให้เกิดวินัยและสร้างจิตสำนึกในการประหยัดพลังงาน และสนับสนุนการใช้พลังงานอย่างมีประสิทธิภาพ เพื่อลดการใช้พลังงานให้เป็นไปตามเป้าหมายที่กำหนดไว้</w:t>
      </w: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:rsidR="00CF3824" w:rsidRDefault="00CF3824" w:rsidP="00CF3824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เพื่อให้การใช้พลังงานขององค์การบริหารส่วนตำบล</w:t>
      </w:r>
      <w:r w:rsidR="00ED745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เป็นไปอย่างมีประสิทธิภาพ และมี</w:t>
      </w:r>
    </w:p>
    <w:p w:rsidR="00CF3824" w:rsidRDefault="00CF3824" w:rsidP="00CF382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การลดปริมาณการใช้พลังงานลง</w:t>
      </w:r>
      <w:r>
        <w:rPr>
          <w:rFonts w:ascii="TH SarabunIT๙" w:hAnsi="TH SarabunIT๙" w:cs="TH SarabunIT๙"/>
          <w:sz w:val="32"/>
          <w:szCs w:val="32"/>
        </w:rPr>
        <w:t xml:space="preserve"> 10%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เพื่อใช้เป็นกรอบแนวทางในการดำเนินการลดใช้พลังงานและติดตามผลการใช้พลังงาน 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เพื่อให้เห็นถึงภาพรวมและผลการดำเนินการบริหารจัดการด้านการลดใช้พลังงานของ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ที่เป็นอยู่ในปัจจุบันอันจะนำไปสู่การวางแผนปรับปรุงแก้ไขต่อไป</w:t>
      </w:r>
    </w:p>
    <w:p w:rsidR="00CF3824" w:rsidRDefault="00CF3824" w:rsidP="00CF38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เพื่อสร้างจิตสำนึกให้คณะ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ผู้บริหาร ข้าราชการ ลูกจ้าง </w:t>
      </w:r>
      <w:proofErr w:type="gramStart"/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และบุคคลที่ปฏิบัติงานใน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 w:hint="cs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เกิดความตระหนักและมีส่วนร่วมปฏิบัติตามมาตรการลดใช้พลังงานอย่างต่อเนื่อง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ทำให้เกิดการปรับเปลี่ยนพฤติกรรมการใช้พลังงานอย่างรู้ค่า ใช้อย่างคุ้มค่า และเกิดประโยชน์สูงสุด</w:t>
      </w: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เป้าหมาย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pacing w:val="-4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>สามารถลดปริมาณการใช้พลังงานลง</w:t>
      </w:r>
      <w:r>
        <w:rPr>
          <w:rFonts w:ascii="TH SarabunIT๙" w:hAnsi="TH SarabunIT๙" w:cs="TH SarabunIT๙"/>
          <w:sz w:val="32"/>
          <w:szCs w:val="32"/>
        </w:rPr>
        <w:t xml:space="preserve"> 10 %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เมื่อเทียบกับการใช้พลังงานปีที่ผ่านมา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กลยุทธ์ในการดำเนินงาน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กลยุทธ์ที่ ๑ การเพิ่มประสิทธิภาพการลดใช้พลังงานของ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pacing w:val="-4"/>
          <w:sz w:val="32"/>
          <w:szCs w:val="32"/>
          <w:cs/>
        </w:rPr>
        <w:t>บางเสด็จ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กลยุทธ์ที่ ๒ การสร้างจิตสำนึกและส่งเสริมการมีส่วนร่วมของบุคลากรให้มีการประหยัดพลังงาน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กลยุทธ์ที่ ๓ การติดตามประเมินผลการดำเนินงานตามแผนปฏิบัติการลดใช้พลังงานของ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pacing w:val="-4"/>
          <w:sz w:val="32"/>
          <w:szCs w:val="32"/>
          <w:cs/>
        </w:rPr>
        <w:t>บางเสด็จ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/2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แนวทางการดำเนินงาน</w:t>
      </w:r>
    </w:p>
    <w:p w:rsidR="00CF3824" w:rsidRDefault="00CF3824" w:rsidP="00CF382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การเพิ่มประสิทธิภาพการลดใช้พลังงานขององค์การบริหารส่วนตำบล</w:t>
      </w:r>
      <w:r w:rsidR="00ED745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บางเสด็จ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1.1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มีการกำหนดมาตรการและแนวทางปฏิบัติในการลดใช้พลังงานขององค์การบริหารส่วนตำบล</w:t>
      </w:r>
      <w:r w:rsidR="00ED7455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แต่งตั้งคณะทำงานลดการใช้พลังงานภาครัฐขององค์การบริหารส่วนตำบล</w:t>
      </w:r>
      <w:r w:rsidR="00ED7455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เพื่อจัดทำแผนปฏิบัติการลดการใช้พลังงานให้เป็นไปตามมติคณะรัฐมนตรี</w:t>
      </w:r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กำหนดมาตรการและแนวทางในการลดใช้พลังงานด้านไฟฟ้าและน้ำมันเชื้อเพลิง และด้านอื่น ๆ ที่ส่งผลให้การใช้พลังงานลดลง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1.2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ให้นำมาตรการและแนวทางในการลดใช้พลังงานขององค์การบริหารส่วนตำบล</w:t>
      </w:r>
      <w:r w:rsidR="00ED7455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มาใช้เป็นตัวชี้วัดประเมินผลการปฏิบัติราชการประจำปี    </w:t>
      </w:r>
    </w:p>
    <w:p w:rsidR="00CF3824" w:rsidRDefault="00CF3824" w:rsidP="00CF3824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การสร้างจิตสำนึกและส่งเสริมการมีส่วนร่วมของบุคลากรให้มีการประหยัดพลังงาน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เผยแพร่ประชาสัมพันธ์ รณรงค์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และเชิญชวนให้ทุกคนมีส่วนร่วมในการลดใช้พลังงานผ่านช่องทางต่างๆ  อย่างต่อเนื่อง</w:t>
      </w:r>
      <w:proofErr w:type="gramEnd"/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2.2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ทุกคนตระหนักถึงความสำคัญของการลดใช้พลังงานเพื่อช่วยลดการนำเข้าน้ำมันจากต่างประเทศ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การติดตามประเมินผลการดำเนินงานตามแผนปฏิบัติการลดใช้พลังงานขององค์การบริหารส่วนตำบล</w:t>
      </w:r>
      <w:r w:rsidR="00ED7455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3.1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ให้คณะผู้บริหาร ผู้อำนวยการกอง หัวหน้าสำนัก หัวหน้าส่วนราชการ ในองค์การบริหารส่วนตำบล</w:t>
      </w:r>
      <w:r w:rsidR="00ED7455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ควบคุมดูแลให้มีการดำเนินการตามมาตรการ ดังนี้</w:t>
      </w:r>
    </w:p>
    <w:p w:rsidR="00CF3824" w:rsidRDefault="00CF3824" w:rsidP="00CF382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ดูแล การปฏิบัติตามมาตรการลดใช้พลังงานไฟฟ้าและน้ำมันเชื้อเพลิงของ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>อย่างเคร่งครัด</w:t>
      </w:r>
    </w:p>
    <w:p w:rsidR="00CF3824" w:rsidRDefault="00CF3824" w:rsidP="00CF382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พิจารณาปรับปรุงแก้ไขปัญหาและอุปสรรคในการดำเนินงานเพื่อให้มีประสิทธิภาพ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</w:t>
      </w:r>
    </w:p>
    <w:p w:rsidR="00CF3824" w:rsidRDefault="00CF3824" w:rsidP="00CF382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3.2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ให้คณะทำงานลดการใช้พลังงานขององค์การบริหารส่วนตำบล</w:t>
      </w:r>
      <w:r w:rsidR="00ED7455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ตรวจสอบและติดตามผลการปฏิบัติตามมาตรการ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 ดังนี้</w:t>
      </w:r>
    </w:p>
    <w:p w:rsidR="00CF3824" w:rsidRDefault="00CF3824" w:rsidP="00CF3824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ดำเนินการตรวจสอบและติดตามผลการปฏิบัติงานตามมาตรการ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พลังงาน</w:t>
      </w:r>
    </w:p>
    <w:p w:rsidR="00CF3824" w:rsidRPr="005B6AF3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รายงานผลการปฏิบัติตามมาตรการ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แนวทางการลดใช้พลังงานขององค์การบริหาร</w:t>
      </w:r>
      <w:r w:rsidRPr="005B6A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D7455">
        <w:rPr>
          <w:rFonts w:ascii="TH SarabunIT๙" w:hAnsi="TH SarabunIT๙" w:cs="TH SarabunIT๙" w:hint="cs"/>
          <w:sz w:val="32"/>
          <w:szCs w:val="32"/>
          <w:cs/>
        </w:rPr>
        <w:t>บางเสด็จ</w:t>
      </w:r>
      <w:r w:rsidRPr="005B6AF3">
        <w:rPr>
          <w:rFonts w:ascii="TH SarabunIT๙" w:hAnsi="TH SarabunIT๙" w:cs="TH SarabunIT๙" w:hint="cs"/>
          <w:sz w:val="32"/>
          <w:szCs w:val="32"/>
          <w:cs/>
        </w:rPr>
        <w:t xml:space="preserve">ผ่านทาง </w:t>
      </w:r>
      <w:hyperlink r:id="rId7" w:history="1">
        <w:r w:rsidRPr="005B6AF3">
          <w:rPr>
            <w:rStyle w:val="a3"/>
            <w:rFonts w:ascii="TH SarabunIT๙" w:eastAsia="Cordia New" w:hAnsi="TH SarabunIT๙" w:cs="TH SarabunIT๙"/>
            <w:sz w:val="32"/>
            <w:szCs w:val="32"/>
          </w:rPr>
          <w:t>www.e-report.energy.go.th</w:t>
        </w:r>
      </w:hyperlink>
    </w:p>
    <w:p w:rsidR="00CF3824" w:rsidRDefault="00CF3824" w:rsidP="00CF3824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สรุปผลการตรวจสอบและติดตามผลการปฏิบัติตามมาตรการ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แนวทางการลดใช้พลังงาน รวมทั้งรายงานปัญหา อุปสรรค และข้อเสนอแนะเป็นประจำทุก</w:t>
      </w:r>
      <w:r>
        <w:rPr>
          <w:rFonts w:ascii="TH SarabunIT๙" w:hAnsi="TH SarabunIT๙" w:cs="TH SarabunIT๙"/>
          <w:sz w:val="32"/>
          <w:szCs w:val="32"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วิธีการดำเนินการ </w:t>
      </w:r>
    </w:p>
    <w:p w:rsidR="00CF3824" w:rsidRDefault="00CF3824" w:rsidP="00CF382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78"/>
        <w:gridCol w:w="1942"/>
        <w:gridCol w:w="1980"/>
      </w:tblGrid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5B6A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แต่งตั้งคณะทำงานลดการใช้พลังงานองค์การบริหารส่วนตำบล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255</w:t>
            </w:r>
            <w:r w:rsidR="005B6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มีผู้รับผิดชอบที่ชัดเจน 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</w:t>
            </w:r>
          </w:p>
          <w:p w:rsidR="00CF3824" w:rsidRDefault="00CF3824" w:rsidP="00C93A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มี.ค.5</w:t>
            </w:r>
            <w:r w:rsidR="00C93A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ฝ่ายเลขาคณะทำงาน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78"/>
        <w:gridCol w:w="1942"/>
        <w:gridCol w:w="1980"/>
      </w:tblGrid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จัดทำแผนปฏิบัติการลดการใช้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  มาตรการ/แนวทางลดการใช้พลังงานขององค์การบริหารส่วนตำบล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มีแผนปฏิบัติการฯ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มาตรการประหยัดพลังงาน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 w:rsidP="00195F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มี.ค.5</w:t>
            </w:r>
            <w:r w:rsidR="00195F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ประชาสัมพันธ์แผนปฏิบัติการลดการใช้พลังงานฯ และมาตรการ/แนวทางปฏิบัติลดการใช้พลังงานขององค์การบริหารส่วนตำบล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ให้คณะ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ทราบและถือปฏิบัติ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ทราบ และถือปฏิบัติอย่างจริงจัง และต่อเนื่อง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หน่วยงานในองค์การบริหารส่วนตำบล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 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ผู้บริหาร ข้าราชการ ลูกจ้าง และบุคคลที่ปฏิบัติงานใน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ปฏิบัติตามมาตรการ/แนวทางปฏิบัติลดการใช้พลังงานของ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ปริมาณการใช้พลังงานลดลงไม่น้อยกว่าร้อยละ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เมื่อเทียบกับการใช้พลังงานปีที่ผ่านมา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ทุกคน 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C4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รายงานข้อมูลปริมาณการใช้</w:t>
            </w:r>
          </w:p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พลังงาน และข้อมูลพื้นฐานสำหรับการทำดัชนีการใช้พลังงานผ่านทาง </w:t>
            </w:r>
            <w:hyperlink r:id="rId8" w:history="1">
              <w:r w:rsidRPr="004C4F57">
                <w:rPr>
                  <w:rStyle w:val="a3"/>
                  <w:rFonts w:ascii="TH SarabunIT๙" w:eastAsia="Cordia New" w:hAnsi="TH SarabunIT๙" w:cs="TH SarabunIT๙"/>
                  <w:sz w:val="32"/>
                  <w:szCs w:val="32"/>
                </w:rPr>
                <w:t>www.e-report.energy.go.th</w:t>
              </w:r>
            </w:hyperlink>
          </w:p>
          <w:p w:rsidR="00CF3824" w:rsidRPr="004C4F57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สนพ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กรอกข้อมูลผ่านระบบ ได้ถูกต้อง ครบถ้วน สมบูรณ์ตามกำหนด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กำกับ ดูแล ติดตามการ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ปฏิบัติตามมาตรการ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แนวทางปฏิบัติลดการใช้พลังงานขององค์การบริหารส่วนตำบล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ปริมาณการใช้พลังงานลดลงไม่น้อยกว่าร้อยละ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เมื่อเทียบกับการใช้พลังงานปีที่ผ่านมา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ประมวลผลการปฏิบัติตาม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มาตรการ/แนวทางปฏิบัติลดการใช้พลังงานขององค์การบริหารส่วนตำบล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และปริมาณการใช้พลังงาน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รายงานผลการใช้พลังงานขององค์การบริหารส่วนตำบล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ให้ผู้เกี่ยวข้องทราบ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  <w:tr w:rsidR="00CF3824" w:rsidTr="00CF3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ทบทวนผลการดำเนินการ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เพื่อวางแผนปรับปรุง แก้ไข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และพัฒนาแผนปฏิบัติการลดการใช้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พลังงาน  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มีข้อมูลเพื่อจัดทำแผนปฏิบัติ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ในปีต่อไป ให้มีประสิทธิภาพมากยิ่งขึ้น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 6 เดือน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คณะทำงานจัดทำ</w:t>
            </w:r>
          </w:p>
          <w:p w:rsidR="00CF3824" w:rsidRDefault="00CF38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แผนปฏิบัติการลดใช้พลังงานฯ</w:t>
            </w:r>
          </w:p>
        </w:tc>
      </w:tr>
    </w:tbl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๔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ระยะเวลาดำเนินการ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ประจำปีงบประมาณ พ.ศ.๒๕๕</w:t>
      </w:r>
      <w:r w:rsidR="004C4F57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F3824" w:rsidRDefault="00CF3824" w:rsidP="00CF382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ผลที่คาดว่าจะได้รับ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สามารถลดการใช้พลังงานได้ตามมติคณะรัฐมนตรี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4C4F57">
        <w:rPr>
          <w:rFonts w:ascii="TH SarabunIT๙" w:hAnsi="TH SarabunIT๙" w:cs="TH SarabunIT๙"/>
          <w:sz w:val="32"/>
          <w:szCs w:val="32"/>
          <w:cs/>
        </w:rPr>
        <w:t>บุคลากรขององ</w:t>
      </w:r>
      <w:r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มีส่วนร่วมและมีจิตสำนึกในการลดการใช้พลังงาน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๓. บุคลากรขององค์การบริหารส่วนตำบล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สามารถนำมาตรการลดการใช้พลังงานไปเผยแพร่ให้กับบุคคลใกล้เคียงได้ 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๕</w:t>
      </w: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  <w:cs/>
        </w:rPr>
      </w:pPr>
    </w:p>
    <w:p w:rsidR="00CF3824" w:rsidRPr="004C4F57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มาตรการลดการใช้พลังงาน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="00ED7455">
        <w:rPr>
          <w:rFonts w:ascii="TH SarabunIT๙" w:hAnsi="TH SarabunIT๙" w:cs="TH SarabunIT๙"/>
          <w:b/>
          <w:bCs/>
          <w:sz w:val="40"/>
          <w:szCs w:val="40"/>
          <w:cs/>
        </w:rPr>
        <w:t>บางเสด็จ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ตั้งอุณหภูมิเครื่องปรับอากาศไว้ที่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–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องศาเซลเซียส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 โดยกำหนดช่วงเวลาเปิด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ปิดเครื่องปรับอากาศตามความเหมาะสมโดยให้เปิดใช้ในเวลา</w:t>
            </w:r>
          </w:p>
          <w:p w:rsidR="00CF3824" w:rsidRDefault="00CF3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ช่วงเช้า 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ช่วงบ่าย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จัดให้มีการตรวจเช็คทำการล้างครั้ง ใหญ่ เพื่อทำความสะอาดแผงระบาย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ความร้อนทุก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ปิดหน้าต่างให้สนิท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ปิดผ้าม่าน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มู่ลี่ ติดกันสาด เลื่อนตู้มาติดผนังในด้านที่ไม่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ต้องการแสงสว่าง เพื่อไม่ให้เกิดการสูญเสียความเย็นและการถ่ายเทความร้อนจากภายนอกเข้าสู่พื้นที่ที่มีการปรับอากาศ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ปิดประตูเข้า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ออกของห้องที่มีการปรับอากาศเท่าที่จำเป็น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ระมัดระวังไม่ไห้ประตูห้องปรับอากาศเปิดค้างไว้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ห้องที่มีการปรับอากาศ เช่น ตู้เย็น </w:t>
            </w:r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ตู้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แช่นํ้า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เย็น กา</w:t>
            </w:r>
            <w:proofErr w:type="spellStart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>ต้มนํ้า</w:t>
            </w:r>
            <w:proofErr w:type="spellEnd"/>
            <w:r w:rsidRPr="004C4F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ไมโครเวฟ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 เป็นต้น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ลดภาระการทำงานของเครื่องปรับอากาศ โดยขนย้ายสิ่งของหรือเอกสาร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ที่ไม่จำเป็นออกจากห้องปฏิบัติงาน รวมถึงเอกสารเก่าที่ไม่ได้ใช้งานประจำ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ให้ส่งเก็บตามระเบียบฯ ว่าด้วยงานสารบรรณ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สำรวจเครื่องปรับอากาศที่มีอายุการใช้งานนาน และจัดทำแผนขอทดแทน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เครื่องปรับอากาศประกอบคำขอตั้งงบประมาณรายจ่ายประจำปี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ระบบแสงสว่าง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ไฟฟ้าแสงสว่างที่ไม่จำเป็นในการใช้งาน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ปิดไฟฟ้าแสงสว่างระหว่างหยุดพักกลางวัน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หรือเมื่อเลิกใช้งานยกเว้นสำหรับผู้ปฏิบัติงานในเวลาหยุดพักกลางวัน ให้เปิดเฉพาะที่จำเป็น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ถอดหลอดไฟในบริเวณที่มีแสงสว่างมากเกินความจำเป็นหรือพิจารณาใช้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แสงธรรมชาติจากภายนอก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๖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แยกสวิทซ์ควบคุมอุปกรณ์แสงสว่างเพื่อให้สามารถควบคุมการใช้งาน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อุปกรณ์แสงสว่างได้อย่างเหมาะสมและสอดคล้องกับความจำเป็นแทนการ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ใช้หนึ่งสวิทซ์ควบคุมหลอดแสงสว่างจำนวนมาก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ทำความสะอาดฝาครอบโคม หลอดไฟ และแผ่นสะท้อนแสงในโคม เพื่อให้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อุปกรณ์แสงสว่างมีความสะอาดและให้แสงสว่างอย่างมีประสิทธิภาพอย่างสม่ำเสมอทุก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อุปกรณ์สำนักงาน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เครื่องคอมพิวเตอร์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ปิดหน้าจอคอมพิวเตอร์ในเวลาพักเที่ยง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หรือขณะไม่ใช้งานเกินกว่า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ตั้งโปรแกรมให้คอมพิวเตอร์ปิดหน้าจออัตโนมัติ หากไม่ใช้งานเกินกว่า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3.2 Printer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เมื่อไม่ใช้งาน 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ให้เหมาะสมกับปริมาณงานและปริมาณคน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network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ในแต่ละหน่วยงาน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ตรวจทานข้อความบนจอภาพให้ถูกต้องก่อนสั่ง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 Out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กระติกน้ำร้อนไฟฟ้า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ใส่น้ำให้พอเหมาะกับความต้องการ และไม่นำน้ำเย็นไปเติมทันที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ตรวจสอบขอบยางแม่เหล็ก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ตั้งห่างจากผนัง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หากจะเปลี่ยนตู้เย็นควรเลือกตู้เย็นที่มีฉลากประหยัดไฟเบอร์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ไม่นำของร้อนใส่ตู้เย็น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ลดการเปิดตู้เย็นโดยไม่จำเป็น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๗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โทรทัศน์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เครื่องรับสัญญาณดาวเทียม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วิทยุ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คำนึงถึงความต้องการ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ปิดเครื่องและถอดปลั๊กเมื่อไม่ใช้งาน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ไม่ปรับแสง เสียง ให้มากเกินไป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เครื่องถ่ายเอกสาร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(Standby mode)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เครื่องถ่ายเอกสารเมื่อใช้งานเสร็จ และหากเครื่องถ่ายเอกสารมีระบบปิดเครื่องอัตโนมัติ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(Auto power off)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เวลาหน่วง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ก่อนเข้าสู่ระบบประหยัดไฟ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ไม่วางเครื่องถ่ายเอกสารไว้ในห้องที่มีเครื่องปรับอากาศ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น้ำมันเชื้อเพลิง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ขับขี่ด้วยความเร็วสม่ำเสมอ ในอัตราความเร็วตามที่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จราจรทางบก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ชั่วโมงนอกเมืองไม่เกิน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(Car Pool)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กำหนดเวลาการส่งเอกสาร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ไปรษณีย์โดยรถยนต์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 ไว้วันละ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ครั้งคือช่วงเช้าและช่วงบ่าย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ลดการเดินทางที่ไม่จำเป็น โดยใช้การติดต่อผ่านทางระบบ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คลัตซ์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ในขณะขับ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ปิดเครื่องปรับอากาศในรถยนต์ก่อนถึงที่หมาย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ไม่ควรบรรทุกสิ่งของที่น้ำหนักมากเกินไป หากมีสิ่งของที่ไม่จำเป็นควรนำออก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ปรับแต่งเครื่องยนต์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ตรวจเช็คและเติมลมยางให้เหมาะสม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เติมลมยางให้เหมาะสม ตรวจเช็คและเติมลมยางให้เหมาะสมกับขนาดของรถยนต์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และเปลี่ยนใหม่ทุก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แผนปฏิบัติการลดการใช้พลังงาน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๘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การประหยัดน้ำประปา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การเปิดก๊อกน้ำในแต่ละครั้งไม่ควรเปิดก๊อกน้ำไปที่ระดับแรงสูงสุด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ปิดก๊อกน้ำให้สนิททุกครั้งหลังเลิกใช้งาน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5.3 ตรวจสอบการรั่วไหลของท่อ ถ้าพบให้รีบแจ้งเจ้าหน้าที่ให้มาซ่อมแซม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5.4  ไม่เปิดน้ำทิ้งไว้ขณะถูสบู่ หรือล้างภาชนะ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มาตรการปลุกจิตสำนึก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จัดทำป้ายประชาสัมพันธ์รณรงค์ลดใช้พลังงาน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ประชาสัมพันธ์มาตรการลดใช้พลังงานผ่าน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ขอความร่วมมือจากบุคลากรทุกคนในองค์การบริหารส่วนตำบล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ร่วมรณรงค์ลดการใช้พลังงาน เช่น การปลูกต้นไม้ภายในหน่วยงาน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การแต่งกายให้เหมาะสมกับสภาพภูมิอากาศ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๗. มาตรการอื่นๆ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๗.๑ การลดใช้กระดาษ  ควรนำกระดาษที่ใช้แล้ว ๑ หน้า มาทำเอกสารสำเนาหรือเอกสารที่ไม่สำคัญใช้ภายในสำนักงาน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หน้า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แผนปฏิบัติการลดการใช้พลังงาน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 xml:space="preserve"> ที่มาหลักการและเหตุผล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>กลยุทธ์ในการดำเนินงาน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/>
          <w:sz w:val="32"/>
          <w:szCs w:val="32"/>
          <w:cs/>
        </w:rPr>
        <w:t xml:space="preserve">วิธีการดำเนินการ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มาตรการลดการใช้พลังงาน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ระบบปรับอากาศ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ระบบแสงสว่าง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น้ำประปา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:rsidR="00CF3824" w:rsidRDefault="00CF3824" w:rsidP="00CF382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Cs w:val="24"/>
        </w:rPr>
        <w:sym w:font="Wingdings" w:char="F0A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มาตรการปลุกจิตสำนึก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C4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มาตรการลดการใช้พลังงาน</w:t>
      </w:r>
    </w:p>
    <w:p w:rsidR="00CF3824" w:rsidRDefault="00CF3824" w:rsidP="00CF3824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ขององค์การบริหารส่วนตำบล</w:t>
      </w:r>
      <w:r w:rsidR="00ED7455">
        <w:rPr>
          <w:rFonts w:ascii="TH SarabunIT๙" w:hAnsi="TH SarabunIT๙" w:cs="TH SarabunIT๙"/>
          <w:b/>
          <w:bCs/>
          <w:sz w:val="40"/>
          <w:szCs w:val="40"/>
          <w:cs/>
        </w:rPr>
        <w:t>บางเสด็จ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ตั้งอุณหภูมิเครื่องปรับอากาศไว้ที่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 – 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องศาเซลเซียส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 โดยกำหนดช่วงเวลาเปิด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ปิดเครื่องปรับอากาศตามความเหมาะสมโดยให้เปิดใช้ในเวลา</w:t>
            </w:r>
          </w:p>
          <w:p w:rsidR="00CF3824" w:rsidRDefault="00CF382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ช่วงเช้า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09.00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11.30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4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ช่วงบ่าย เปิดเวลา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จัดให้มีการตรวจเช็คทำการล้างครั้ง ใหญ่ เพื่อทำความสะอาดแผงระบาย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ความร้อนทุก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ปิดหน้าต่างให้สนิท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ปิดผ้าม่าน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มู่ลี่ ติดกันสาด เลื่อนตู้มาติดผนังในด้านที่ไม่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ต้องการแสงสว่าง เพื่อไม่ให้เกิดการสูญเสียความเย็นและการถ่ายเทความร้อนจากภายนอกเข้าสู่พื้นที่ที่มีการปรับอากาศ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ปิดประตูเข้า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ออกของห้องที่มีการปรับอากาศเท่าที่จำเป็น 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ระมัดระวังไม่ไห้ประตูห้องปรับอากาศเปิดค้างไว้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ห้องที่มีการปรับอากาศ เช่น ตู้เย็น ตู้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แช่นํ้า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เย็น กา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ต้มนํ้า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ไมโครเวฟ เครื่อง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ถ่ายเอกสาร เป็นต้น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ลดภาระการทำงานของเครื่องปรับอากาศ โดยขนย้ายสิ่งของหรือเอกสาร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ที่ไม่จำเป็นออกจากห้องปฏิบัติงาน รวมถึงเอกสารเก่าที่ไม่ได้ใช้งานประจำ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ให้ส่งเก็บตามระเบียบฯ ว่าด้วยงานสารบรรณ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สำรวจเครื่องปรับอากาศที่มีอายุการใช้งานนาน และจัดทำแผนขอทดแทน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เครื่องปรับอากาศประกอบคำขอตั้งงบประมาณรายจ่ายประจำปี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ระบบแสงสว่าง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ให้เปิดไฟฟ้าและแสงสว่างในห้องทำงานเฉพาะเท่าที่ปฏิบัติงานอยู่  ปิด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ไฟฟ้าแสงสว่างที่ไม่จำเป็นในการใช้งาน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ปิดไฟฟ้าแสงสว่างระหว่างหยุดพักกลางวัน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หรือเมื่อเลิกใช้งานยกเว้นสำหรับผู้ปฏิบัติงานในเวลาหยุดพักกลางวัน ให้เปิดเฉพาะที่จำเป็น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ถอดหลอดไฟในบริเวณที่มีแสงสว่างมากเกินความจำเป็นหรือพิจารณาใช้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แสงธรรมชาติจากภายนอก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แยกสวิทซ์ควบคุมอุปกรณ์แสงสว่างเพื่อให้สามารถควบคุมการใช้งาน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อุปกรณ์แสงสว่างได้อย่างเหมาะสมและสอดคล้องกับความจำเป็นแทนการ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ใช้หนึ่งสวิทซ์ควบคุมหลอดแสงสว่างจำนวนมาก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๒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ทำความสะอาดฝาครอบโคม หลอดไฟ และแผ่นสะท้อนแสงในโคม เพื่อให้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อุปกรณ์แสงสว่างมีความสะอาดและให้แสงสว่างอย่างมีประสิทธิภาพอย่างสม่ำเสมอทุก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3-6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อุปกรณ์สำนักงาน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เครื่องคอมพิวเตอร์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ปิดหน้าจอคอมพิวเตอร์ในเวลาพักเที่ยง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12.00 – 13.00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หรือขณะไม่ใช้งานเกินกว่า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ตั้งโปรแกรมให้คอมพิวเตอร์ปิดหน้าจออัตโนมัติ หากไม่ใช้งานเกินกว่า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ปิดเครื่องคอมพิวเตอร์หลังเลิกการใช้งานและถอดปลั๊กออก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3.2 Printer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เมื่อไม่ใช้งาน หลังเลิกการใช้งานและถอดปลั๊กออก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ให้เหมาะสมกับปริมาณงานและปริมาณคน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กำหนดแผนจัดหา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network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เพื่อลดปริมาณ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Printer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ในแต่ละหน่วยงาน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3.2.4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ตรวจทานข้อความบนจอภาพให้ถูกต้องก่อนสั่ง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Print Out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กระติกน้ำร้อนไฟฟ้า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ใส่น้ำให้พอเหมาะกับความต้องการ และไม่นำน้ำเย็นไปเติมทันที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3.3.5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ถอดปลั๊กทุกครั้งเมื่อเลิกใช้งาน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ตรวจสอบขอบยางแม่เหล็ก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ตั้งห่างจากผนัง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gramEnd"/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หากจะเปลี่ยนตู้เย็นควรเลือกตู้เย็นที่มีฉลากประหยัดไฟเบอร์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ไม่นำของร้อนใส่ตู้เย็น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ลดการเปิดตู้เย็นโดยไม่จำเป็น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โทรทัศน์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เครื่องรับสัญญาณดาวเทียม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วิทยุ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คำนึงถึงความต้องการ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จำเป็นในการใช้งาน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ปิดเครื่องและถอดปลั๊กเมื่อไม่ใช้งาน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ไม่ปรับจอภาพให้สว่างมากเกินไป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ไม่ปรับแสง เสียง ให้มากเกินไป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มาตรการลดการใช้พลังงาน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๓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เครื่องถ่ายเอกสาร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กดปุ่มพัก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(Standby mode)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เครื่องถ่ายเอกสารเมื่อใช้งานเสร็จ และหากเครื่องถ่ายเอกสารมีระบบปิดเครื่องอัตโนมัติ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(Auto power off)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ควรตั้ง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เวลาหน่วง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ก่อนเข้าสู่ระบบประหยัดไฟ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ไม่วางเครื่องถ่ายเอกสารไว้ในห้องที่มีเครื่องปรับอากาศ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ปิดเครื่องถ่ายเอกสารหลังจากเลิกการใช้งานและถอดปลั๊กออก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น้ำมันเชื้อเพลิง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ขับขี่ด้วยความเร็วสม่ำเสมอ ในอัตราความเร็วตามที่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จราจรทางบก 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.2522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รถบรรทุกดับเบิ้ล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แค็บ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ชั่วโมงนอกเมืองไม่เกิน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(Car Pool)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กำหนดเวลาการส่งเอกสาร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ไปรษณีย์โดยรถยนต์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 ไว้วันละ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ครั้งคือช่วงเช้าและช่วงบ่าย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ลดการเดินทางที่ไม่จำเป็น โดยใช้การติดต่อผ่านทางระบบ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Internet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รวดเร็ว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คลัตซ์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ในขณะขับ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ปิดเครื่องปรับอากาศในรถยนต์ก่อนถึงที่หมาย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2-3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ไม่ควรบรรทุกสิ่งของที่น้ำหนักมากเกินไป หากมีสิ่งของที่ไม่จำเป็นควรนำออก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ปรับแต่งเครื่องยนต์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ตรวจเช็คและเติมลมยางให้เหมาะสม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เติมลมยางให้เหมาะสม ตรวจเช็คและเติมลมยางให้เหมาะสมกับขนาดของรถยนต์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ทำความสะอาดไส้กรองอากาศอย่างสม่ำเสมอทุก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และเปลี่ยนใหม่ทุก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5. การประหยัดน้ำประปา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การเปิดก๊อกน้ำในแต่ละครั้งไม่ควรเปิดก๊อกน้ำไปที่ระดับแรงสูงสุด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ปิดก๊อกน้ำให้สนิททุกครั้งหลังเลิกใช้งาน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5.3 ตรวจสอบการรั่วไหลของท่อ ถ้าพบให้รีบแจ้งเจ้าหน้าที่ให้มาซ่อมแซม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5.4  ไม่เปิดน้ำทิ้งไว้ขณะถูสบู่ หรือล้างภาชนะ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ทุกหน่วยในองค์การบริหารส่วนตำบล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CF3824" w:rsidRDefault="00CF3824" w:rsidP="00CF3824">
      <w:pPr>
        <w:pBdr>
          <w:bottom w:val="double" w:sz="4" w:space="1" w:color="auto"/>
        </w:pBd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มาตรการลดการใช้พลังงาน องค์การบริหารส่วนตำบล</w:t>
      </w:r>
      <w:r w:rsidR="00ED7455">
        <w:rPr>
          <w:rFonts w:ascii="TH SarabunIT๙" w:hAnsi="TH SarabunIT๙" w:cs="TH SarabunIT๙"/>
          <w:sz w:val="32"/>
          <w:szCs w:val="32"/>
          <w:cs/>
        </w:rPr>
        <w:t>บางเสด็จ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/ ๔</w:t>
      </w: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F3824" w:rsidRDefault="00CF3824" w:rsidP="00CF382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80"/>
      </w:tblGrid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มาตรการ/แนวทางการปฏิบัติ</w:t>
            </w:r>
          </w:p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มาตรการปลุกจิตสำนึก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จัดทำป้ายประชาสัมพันธ์รณรงค์ลดใช้พลังงาน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ประชาสัมพันธ์มาตรการลดใช้พลังงานผ่าน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6.3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ขอความร่วมมือจากบุคลากรทุกคนในองค์การบริหารส่ว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นตำบล</w:t>
            </w:r>
            <w:r w:rsidR="00ED7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ร่วมรณรงค์ลดการใช้พลังงาน เช่น การปลูกต้นไม้ภายในหน่วยงาน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การแต่งกายให้เหมาะสมกับสภาพภูมิอากาศ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F3824" w:rsidTr="00CF382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๗. มาตรการอื่นๆ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๗.๑ การลดใช้กระดาษ  ควรนำกระดาษที่ใช้แล้ว ๑ หน้า มาทำเอกสารสำเนาหรือเอกสารที่ไม่สำคัญใช้ภายในสำนักงาน </w:t>
            </w:r>
          </w:p>
          <w:p w:rsidR="00CF3824" w:rsidRDefault="00CF382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24" w:rsidRDefault="00CF382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ทุกหน่วยในองค์การบริหารส่วนตำบล   </w:t>
            </w:r>
            <w:r w:rsidR="00ED7455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บางเสด็จ</w:t>
            </w:r>
          </w:p>
        </w:tc>
      </w:tr>
    </w:tbl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100"/>
          <w:szCs w:val="100"/>
          <w:cs/>
        </w:rPr>
        <w:t xml:space="preserve">ภาคผนวก </w:t>
      </w: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CF3824" w:rsidRDefault="00CF3824" w:rsidP="00CF3824">
      <w:pPr>
        <w:rPr>
          <w:rFonts w:ascii="TH SarabunIT๙" w:hAnsi="TH SarabunIT๙" w:cs="TH SarabunIT๙"/>
          <w:sz w:val="32"/>
          <w:szCs w:val="32"/>
        </w:rPr>
      </w:pPr>
    </w:p>
    <w:p w:rsidR="00E838C2" w:rsidRPr="00CF3824" w:rsidRDefault="00E838C2">
      <w:pPr>
        <w:rPr>
          <w:rFonts w:ascii="TH SarabunIT๙" w:hAnsi="TH SarabunIT๙" w:cs="TH SarabunIT๙"/>
          <w:cs/>
        </w:rPr>
      </w:pPr>
    </w:p>
    <w:sectPr w:rsidR="00E838C2" w:rsidRPr="00CF3824" w:rsidSect="00CF3824">
      <w:pgSz w:w="11907" w:h="16839" w:code="9"/>
      <w:pgMar w:top="1152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3824"/>
    <w:rsid w:val="000C3218"/>
    <w:rsid w:val="00195FD4"/>
    <w:rsid w:val="001B0EF7"/>
    <w:rsid w:val="0025053F"/>
    <w:rsid w:val="00361C34"/>
    <w:rsid w:val="00477D73"/>
    <w:rsid w:val="004C4F57"/>
    <w:rsid w:val="005B6AF3"/>
    <w:rsid w:val="008F4031"/>
    <w:rsid w:val="00B1579D"/>
    <w:rsid w:val="00B24330"/>
    <w:rsid w:val="00B91F05"/>
    <w:rsid w:val="00C93AB8"/>
    <w:rsid w:val="00CD6EFB"/>
    <w:rsid w:val="00CF3824"/>
    <w:rsid w:val="00D35533"/>
    <w:rsid w:val="00E838C2"/>
    <w:rsid w:val="00ED7455"/>
    <w:rsid w:val="00F36985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6369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6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6369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F6369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3">
    <w:name w:val="Hyperlink"/>
    <w:semiHidden/>
    <w:unhideWhenUsed/>
    <w:rsid w:val="00CF3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2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CF382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F3824"/>
    <w:rPr>
      <w:rFonts w:ascii="Segoe UI" w:hAnsi="Segoe UI"/>
      <w:sz w:val="18"/>
      <w:szCs w:val="22"/>
    </w:rPr>
  </w:style>
  <w:style w:type="paragraph" w:customStyle="1" w:styleId="Default">
    <w:name w:val="Default"/>
    <w:rsid w:val="00CF382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rsid w:val="00CF3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2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FF6369"/>
    <w:pPr>
      <w:keepNext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F6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6369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FF6369"/>
    <w:rPr>
      <w:rFonts w:asciiTheme="majorHAnsi" w:eastAsiaTheme="majorEastAsia" w:hAnsiTheme="majorHAnsi" w:cstheme="majorBidi"/>
      <w:b/>
      <w:bCs/>
      <w:sz w:val="26"/>
      <w:szCs w:val="33"/>
    </w:rPr>
  </w:style>
  <w:style w:type="character" w:styleId="a3">
    <w:name w:val="Hyperlink"/>
    <w:semiHidden/>
    <w:unhideWhenUsed/>
    <w:rsid w:val="00CF38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82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CF382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CF3824"/>
    <w:rPr>
      <w:rFonts w:ascii="Segoe UI" w:hAnsi="Segoe UI"/>
      <w:sz w:val="18"/>
      <w:szCs w:val="22"/>
    </w:rPr>
  </w:style>
  <w:style w:type="paragraph" w:customStyle="1" w:styleId="Default">
    <w:name w:val="Default"/>
    <w:rsid w:val="00CF382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rsid w:val="00CF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port.energy.go.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report.energy.go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o.th/url?sa=i&amp;rct=j&amp;q=&amp;esrc=s&amp;frm=1&amp;source=images&amp;cd=&amp;cad=rja&amp;uact=8&amp;ved=0CAcQjRw&amp;url=http://umongcity.go.th/news_detail.php?CusID=227&amp;ei=K_33VNqpE4a3uATxkYLQBQ&amp;bvm=bv.87519884,d.c2E&amp;psig=AFQjCNE6G_nLlVy_KP0AEFnd_eOhANX8HQ&amp;ust=14256246683192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WIZ</cp:lastModifiedBy>
  <cp:revision>5</cp:revision>
  <cp:lastPrinted>2015-03-05T07:58:00Z</cp:lastPrinted>
  <dcterms:created xsi:type="dcterms:W3CDTF">2022-06-01T08:53:00Z</dcterms:created>
  <dcterms:modified xsi:type="dcterms:W3CDTF">2022-06-10T06:13:00Z</dcterms:modified>
</cp:coreProperties>
</file>